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237F" w14:textId="77777777" w:rsidR="00DC60C6" w:rsidRDefault="00DC60C6" w:rsidP="00DC60C6">
      <w:pPr>
        <w:bidi/>
        <w:ind w:left="525" w:hanging="360"/>
        <w:jc w:val="both"/>
        <w:rPr>
          <w:rFonts w:cs="B Mitra"/>
          <w:b/>
          <w:bCs/>
          <w:sz w:val="28"/>
          <w:szCs w:val="28"/>
          <w:rtl/>
        </w:rPr>
      </w:pPr>
      <w:r w:rsidRPr="00DC60C6">
        <w:rPr>
          <w:rFonts w:cs="B Mitra"/>
          <w:b/>
          <w:bCs/>
          <w:sz w:val="28"/>
          <w:szCs w:val="28"/>
          <w:rtl/>
        </w:rPr>
        <w:t>درباره کتابخانه</w:t>
      </w:r>
    </w:p>
    <w:p w14:paraId="14F7E39A" w14:textId="1D383C4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رشد و گسترش کتابخانه ها و مراکز اطلاع رسانی از الزامات حیاتی هر موسسه علمی و دانشگاهی است.</w:t>
      </w:r>
    </w:p>
    <w:p w14:paraId="208D5C7D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 کتابخانه دانشکده داروسازی و علوم دارویی دانشگاه علوم پزشکی کرمان از سال </w:t>
      </w:r>
      <w:r w:rsidRPr="00DC60C6">
        <w:rPr>
          <w:rFonts w:cs="B Mitra"/>
          <w:sz w:val="28"/>
          <w:szCs w:val="28"/>
          <w:rtl/>
          <w:lang w:bidi="fa-IR"/>
        </w:rPr>
        <w:t>۱۳۶۶</w:t>
      </w:r>
      <w:r w:rsidRPr="00DC60C6">
        <w:rPr>
          <w:rFonts w:cs="B Mitra"/>
          <w:sz w:val="28"/>
          <w:szCs w:val="28"/>
          <w:rtl/>
        </w:rPr>
        <w:t xml:space="preserve"> فعالیت خود را </w:t>
      </w:r>
      <w:r w:rsidRPr="00DC60C6">
        <w:rPr>
          <w:rFonts w:ascii="Calibri" w:hAnsi="Calibri" w:cs="Calibri" w:hint="cs"/>
          <w:sz w:val="28"/>
          <w:szCs w:val="28"/>
          <w:rtl/>
        </w:rPr>
        <w:t> 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30 </w:t>
      </w:r>
      <w:r w:rsidRPr="00DC60C6">
        <w:rPr>
          <w:rFonts w:cs="B Mitra" w:hint="cs"/>
          <w:sz w:val="28"/>
          <w:szCs w:val="28"/>
          <w:rtl/>
        </w:rPr>
        <w:t>عضو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آغاز</w:t>
      </w:r>
      <w:r w:rsidRPr="00DC60C6">
        <w:rPr>
          <w:rFonts w:cs="B Mitra"/>
          <w:sz w:val="28"/>
          <w:szCs w:val="28"/>
          <w:rtl/>
        </w:rPr>
        <w:t xml:space="preserve"> </w:t>
      </w:r>
    </w:p>
    <w:p w14:paraId="342C9638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 w:hint="cs"/>
          <w:sz w:val="28"/>
          <w:szCs w:val="28"/>
          <w:rtl/>
        </w:rPr>
        <w:t>نموده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سال</w:t>
      </w:r>
      <w:r w:rsidRPr="00DC60C6">
        <w:rPr>
          <w:rFonts w:cs="B Mitra"/>
          <w:sz w:val="28"/>
          <w:szCs w:val="28"/>
          <w:rtl/>
        </w:rPr>
        <w:t xml:space="preserve"> 1378 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توجه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انتقال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دانشکده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پردیزه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دانشگاه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واقع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بلوار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هفت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باغ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دلیل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نداشتن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مکان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مناسب</w:t>
      </w:r>
      <w:r w:rsidRPr="00DC60C6">
        <w:rPr>
          <w:rFonts w:cs="B Mitra"/>
          <w:sz w:val="28"/>
          <w:szCs w:val="28"/>
          <w:rtl/>
        </w:rPr>
        <w:t xml:space="preserve"> </w:t>
      </w:r>
    </w:p>
    <w:p w14:paraId="5A3BF8A1" w14:textId="6A21F7CE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</w:rPr>
      </w:pPr>
      <w:r w:rsidRPr="00DC60C6">
        <w:rPr>
          <w:rFonts w:cs="B Mitra" w:hint="cs"/>
          <w:sz w:val="28"/>
          <w:szCs w:val="28"/>
          <w:rtl/>
        </w:rPr>
        <w:t>استقرار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یافت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و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با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آماده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سازی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ساختمان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کتابخانه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به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محل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اصلی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خودش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انتقال</w:t>
      </w:r>
      <w:r w:rsidRPr="00DC60C6">
        <w:rPr>
          <w:rFonts w:cs="B Mitra"/>
          <w:sz w:val="28"/>
          <w:szCs w:val="28"/>
          <w:rtl/>
        </w:rPr>
        <w:t xml:space="preserve"> </w:t>
      </w:r>
      <w:r w:rsidRPr="00DC60C6">
        <w:rPr>
          <w:rFonts w:cs="B Mitra" w:hint="cs"/>
          <w:sz w:val="28"/>
          <w:szCs w:val="28"/>
          <w:rtl/>
        </w:rPr>
        <w:t>یافت</w:t>
      </w:r>
      <w:r w:rsidRPr="00DC60C6">
        <w:rPr>
          <w:rFonts w:cs="B Mitra"/>
          <w:sz w:val="28"/>
          <w:szCs w:val="28"/>
          <w:rtl/>
        </w:rPr>
        <w:t>.</w:t>
      </w:r>
    </w:p>
    <w:p w14:paraId="6201C84D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ساختمان جدید مناسب کتابخانه با حدود 240 متر مربع فضا در خدمت کاربران قرار دارد، کتابخانه دانشکده داروسازی </w:t>
      </w:r>
    </w:p>
    <w:p w14:paraId="0EED2F0C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کرمان همچون سایر کتابخانه های دیگر دانشگاه علوم پزشکی وابستگی کامل به تصمیمات وزارت بهداشت و درمان و </w:t>
      </w:r>
    </w:p>
    <w:p w14:paraId="49BE25A9" w14:textId="796E1374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همچنین تصمیمات سازمان مادر دارد.</w:t>
      </w:r>
    </w:p>
    <w:p w14:paraId="7B65EB57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ظرفيت عضویت دانشجو در اين کتابخانه تا كنون بين 60 تا 70 نفردر سال متغیر بوده و در حال حاضر</w:t>
      </w:r>
      <w:r w:rsidRPr="00DC60C6">
        <w:rPr>
          <w:rFonts w:cs="B Mitra" w:hint="cs"/>
          <w:sz w:val="28"/>
          <w:szCs w:val="28"/>
          <w:rtl/>
        </w:rPr>
        <w:t xml:space="preserve"> </w:t>
      </w:r>
      <w:r w:rsidRPr="00DC60C6">
        <w:rPr>
          <w:rFonts w:cs="B Mitra"/>
          <w:sz w:val="28"/>
          <w:szCs w:val="28"/>
          <w:rtl/>
        </w:rPr>
        <w:t xml:space="preserve">حدود 10308 </w:t>
      </w:r>
    </w:p>
    <w:p w14:paraId="49084D19" w14:textId="77777777" w:rsidR="00DC60C6" w:rsidRPr="00DC60C6" w:rsidRDefault="00DC60C6" w:rsidP="00DC60C6">
      <w:pPr>
        <w:bidi/>
        <w:ind w:left="525" w:hanging="360"/>
        <w:jc w:val="both"/>
        <w:rPr>
          <w:rFonts w:cs="B Mitra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 xml:space="preserve">نفر عضو دارد علاوه براین با توجه به سیستم یکپارچه خدمات کتابخانه‌های دانشگاه علوم پزشکی کرمان تقریبا تمامی </w:t>
      </w:r>
    </w:p>
    <w:p w14:paraId="28992304" w14:textId="132780D6" w:rsidR="00DC60C6" w:rsidRDefault="00DC60C6" w:rsidP="00DC60C6">
      <w:pPr>
        <w:bidi/>
        <w:ind w:left="525" w:hanging="360"/>
        <w:jc w:val="both"/>
        <w:rPr>
          <w:rFonts w:ascii="Calibri" w:hAnsi="Calibri" w:cs="Calibri"/>
          <w:sz w:val="28"/>
          <w:szCs w:val="28"/>
          <w:rtl/>
        </w:rPr>
      </w:pPr>
      <w:r w:rsidRPr="00DC60C6">
        <w:rPr>
          <w:rFonts w:cs="B Mitra"/>
          <w:sz w:val="28"/>
          <w:szCs w:val="28"/>
          <w:rtl/>
        </w:rPr>
        <w:t>دانشجویان، اساتید و کارکنان دانشگاه عضو بالفعل این کتابخانه می‌باشند، و این کتابخانه همکاری کامل را خواهد داشت.</w:t>
      </w:r>
      <w:r w:rsidRPr="00DC60C6">
        <w:rPr>
          <w:rFonts w:ascii="Calibri" w:hAnsi="Calibri" w:cs="Calibri" w:hint="cs"/>
          <w:sz w:val="28"/>
          <w:szCs w:val="28"/>
          <w:rtl/>
        </w:rPr>
        <w:t> </w:t>
      </w:r>
    </w:p>
    <w:p w14:paraId="55FA25E8" w14:textId="77777777" w:rsidR="00DC60C6" w:rsidRPr="00DC60C6" w:rsidRDefault="00DC60C6" w:rsidP="00DC60C6">
      <w:pPr>
        <w:bidi/>
        <w:ind w:left="525" w:hanging="360"/>
        <w:jc w:val="both"/>
        <w:rPr>
          <w:rFonts w:ascii="Calibri" w:hAnsi="Calibri" w:cs="Calibri"/>
          <w:sz w:val="28"/>
          <w:szCs w:val="28"/>
          <w:rtl/>
        </w:rPr>
      </w:pPr>
    </w:p>
    <w:p w14:paraId="69799836" w14:textId="6E9A7F24" w:rsidR="007D7FD3" w:rsidRPr="00DC60C6" w:rsidRDefault="00DC60C6" w:rsidP="00DC60C6">
      <w:pPr>
        <w:bidi/>
        <w:ind w:left="525" w:hanging="360"/>
        <w:jc w:val="both"/>
        <w:rPr>
          <w:rFonts w:cs="B Mitra"/>
          <w:b/>
          <w:bCs/>
          <w:sz w:val="28"/>
          <w:szCs w:val="28"/>
        </w:rPr>
      </w:pPr>
      <w:r w:rsidRPr="00DC60C6">
        <w:rPr>
          <w:rFonts w:cs="B Mitra"/>
          <w:b/>
          <w:bCs/>
          <w:sz w:val="28"/>
          <w:szCs w:val="28"/>
          <w:rtl/>
        </w:rPr>
        <w:t>گزارش عملکرد 6 ماه اول کتابخانه در سال 1404</w:t>
      </w:r>
    </w:p>
    <w:p w14:paraId="6B2AFE13" w14:textId="192254D5" w:rsidR="002D0D67" w:rsidRPr="00DC60C6" w:rsidRDefault="005A42BE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شرکت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در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ششمین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جلسه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هم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اندیشی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همفکری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دانشگاه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علوم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پزشکی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کرمان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در دانشکده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طب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ایرانی.</w:t>
      </w:r>
    </w:p>
    <w:p w14:paraId="446CB7CA" w14:textId="74C152A9" w:rsidR="005A42BE" w:rsidRPr="00DC60C6" w:rsidRDefault="005A42BE" w:rsidP="005A42BE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پیگیری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مصوبات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جلسات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نشست‌های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هم‌اندیشی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رؤسای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کتابخانه‌های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واحدهای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تابعه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دانشگاه</w:t>
      </w:r>
      <w:r w:rsidRPr="00DC60C6">
        <w:rPr>
          <w:rFonts w:cs="B Mitra"/>
          <w:sz w:val="28"/>
          <w:szCs w:val="28"/>
          <w:rtl/>
          <w:lang w:bidi="fa-IR"/>
        </w:rPr>
        <w:t>.</w:t>
      </w:r>
    </w:p>
    <w:p w14:paraId="3C1423FD" w14:textId="342C5863" w:rsidR="005A42BE" w:rsidRPr="00DC60C6" w:rsidRDefault="005A42BE" w:rsidP="005A42BE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مدیریت،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برنامه‌ریزی،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سازماندهی،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هماهنگی،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نظارت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کنترل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فعالیت‌های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دانشکده داروسازی</w:t>
      </w:r>
    </w:p>
    <w:p w14:paraId="69A49689" w14:textId="315AF7C8" w:rsidR="005A42BE" w:rsidRPr="00DC60C6" w:rsidRDefault="005A42BE" w:rsidP="005A42BE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بررسی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پیش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بینی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نیازهای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دانشکده،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نیازسنجی کتب مورد نیاز از گروه های مختلف اعم از اعضای هیئت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علمی، دانشجویان و پژوهشگران</w:t>
      </w:r>
      <w:r w:rsidR="0067098F" w:rsidRPr="00DC60C6">
        <w:rPr>
          <w:rFonts w:cs="B Mitra" w:hint="cs"/>
          <w:sz w:val="28"/>
          <w:szCs w:val="28"/>
          <w:rtl/>
          <w:lang w:bidi="fa-IR"/>
        </w:rPr>
        <w:t xml:space="preserve"> دانشکده تابعه</w:t>
      </w:r>
      <w:r w:rsidRPr="00DC60C6">
        <w:rPr>
          <w:rFonts w:cs="B Mitra" w:hint="cs"/>
          <w:sz w:val="28"/>
          <w:szCs w:val="28"/>
          <w:rtl/>
          <w:lang w:bidi="fa-IR"/>
        </w:rPr>
        <w:t xml:space="preserve"> برای خرید از سی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ششمین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نمایشگاه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بین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المللی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تهران</w:t>
      </w:r>
      <w:r w:rsidRPr="00DC60C6">
        <w:rPr>
          <w:rFonts w:cs="B Mitra"/>
          <w:sz w:val="28"/>
          <w:szCs w:val="28"/>
          <w:rtl/>
          <w:lang w:bidi="fa-IR"/>
        </w:rPr>
        <w:t>.</w:t>
      </w:r>
    </w:p>
    <w:p w14:paraId="73186C6D" w14:textId="1FF4A64A" w:rsidR="0067098F" w:rsidRPr="00DC60C6" w:rsidRDefault="0067098F" w:rsidP="0067098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گردآوری کتب مورد نیاز در قالب فرم اکسل و ارسال آن به کتابخانه مرکزی جهت تهیه آن ها.</w:t>
      </w:r>
    </w:p>
    <w:p w14:paraId="0F501A32" w14:textId="5A17617F" w:rsidR="0067098F" w:rsidRPr="00DC60C6" w:rsidRDefault="0067098F" w:rsidP="0067098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پیگیری</w:t>
      </w:r>
      <w:r w:rsidR="00E10076" w:rsidRPr="00DC60C6">
        <w:rPr>
          <w:rFonts w:cs="B Mitra" w:hint="cs"/>
          <w:sz w:val="28"/>
          <w:szCs w:val="28"/>
          <w:rtl/>
          <w:lang w:bidi="fa-IR"/>
        </w:rPr>
        <w:t xml:space="preserve"> و تحویل کتب خریداری شده از نمایشگاه کتاب تهران توسط کتابخانه مرکزی و تکمیل فرم تحویل کتب.</w:t>
      </w:r>
    </w:p>
    <w:p w14:paraId="278E1B9F" w14:textId="2919C51A" w:rsidR="00E10076" w:rsidRPr="00DC60C6" w:rsidRDefault="00E10076" w:rsidP="00E10076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انجام خدمات فنی و فهرست نویسی کتب خریداری شده از نمایشگاه کتاب و کتب اهدایی</w:t>
      </w:r>
      <w:r w:rsidR="001B2D51" w:rsidRPr="00DC60C6">
        <w:rPr>
          <w:rFonts w:cs="B Mitra" w:hint="cs"/>
          <w:sz w:val="28"/>
          <w:szCs w:val="28"/>
          <w:rtl/>
          <w:lang w:bidi="fa-IR"/>
        </w:rPr>
        <w:t>.</w:t>
      </w:r>
    </w:p>
    <w:p w14:paraId="3C82B257" w14:textId="336A6FBC" w:rsidR="00E10076" w:rsidRPr="00DC60C6" w:rsidRDefault="00E10076" w:rsidP="00E10076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/>
          <w:sz w:val="28"/>
          <w:szCs w:val="28"/>
          <w:rtl/>
        </w:rPr>
        <w:t>پیگیری و تکمیل ا</w:t>
      </w:r>
      <w:r w:rsidRPr="00DC60C6">
        <w:rPr>
          <w:rFonts w:cs="B Mitra" w:hint="cs"/>
          <w:sz w:val="28"/>
          <w:szCs w:val="28"/>
          <w:rtl/>
        </w:rPr>
        <w:t>طلاعات</w:t>
      </w:r>
      <w:r w:rsidRPr="00DC60C6">
        <w:rPr>
          <w:rFonts w:cs="B Mitra"/>
          <w:sz w:val="28"/>
          <w:szCs w:val="28"/>
          <w:rtl/>
        </w:rPr>
        <w:t xml:space="preserve"> کتابخانه در فرم</w:t>
      </w:r>
      <w:r w:rsidRPr="00DC60C6">
        <w:rPr>
          <w:rFonts w:cs="B Mitra" w:hint="cs"/>
          <w:sz w:val="28"/>
          <w:szCs w:val="28"/>
          <w:rtl/>
        </w:rPr>
        <w:t xml:space="preserve"> </w:t>
      </w:r>
      <w:r w:rsidRPr="00DC60C6">
        <w:rPr>
          <w:rFonts w:cs="B Mitra"/>
          <w:sz w:val="28"/>
          <w:szCs w:val="28"/>
          <w:rtl/>
        </w:rPr>
        <w:t>های آماری فرابر</w:t>
      </w:r>
      <w:r w:rsidR="001B2D51" w:rsidRPr="00DC60C6">
        <w:rPr>
          <w:rFonts w:cs="B Mitra" w:hint="cs"/>
          <w:sz w:val="28"/>
          <w:szCs w:val="28"/>
          <w:rtl/>
        </w:rPr>
        <w:t xml:space="preserve"> </w:t>
      </w:r>
      <w:r w:rsidRPr="00DC60C6">
        <w:rPr>
          <w:rFonts w:cs="B Mitra"/>
          <w:sz w:val="28"/>
          <w:szCs w:val="28"/>
          <w:rtl/>
        </w:rPr>
        <w:t>و ارسال آن به کتابخانه مرکز</w:t>
      </w:r>
      <w:r w:rsidRPr="00DC60C6">
        <w:rPr>
          <w:rFonts w:cs="B Mitra" w:hint="cs"/>
          <w:sz w:val="28"/>
          <w:szCs w:val="28"/>
          <w:rtl/>
          <w:lang w:bidi="fa-IR"/>
        </w:rPr>
        <w:t>ی</w:t>
      </w:r>
      <w:r w:rsidR="001B2D51" w:rsidRPr="00DC60C6">
        <w:rPr>
          <w:rFonts w:cs="B Mitra" w:hint="cs"/>
          <w:sz w:val="28"/>
          <w:szCs w:val="28"/>
          <w:rtl/>
          <w:lang w:bidi="fa-IR"/>
        </w:rPr>
        <w:t>.</w:t>
      </w:r>
    </w:p>
    <w:p w14:paraId="509CB21E" w14:textId="222132C6" w:rsidR="002C15FF" w:rsidRPr="00DC60C6" w:rsidRDefault="00E10076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</w:rPr>
        <w:t xml:space="preserve">پیگیری </w:t>
      </w:r>
      <w:r w:rsidRPr="00DC60C6">
        <w:rPr>
          <w:rFonts w:cs="B Mitra"/>
          <w:sz w:val="28"/>
          <w:szCs w:val="28"/>
          <w:rtl/>
        </w:rPr>
        <w:t>و تکمیل فرم اطلس کتابخانه دانشکده و ارسال آن به کتابخانه مرکزی</w:t>
      </w:r>
      <w:r w:rsidRPr="00DC60C6">
        <w:rPr>
          <w:rFonts w:cs="B Mitra"/>
          <w:sz w:val="28"/>
          <w:szCs w:val="28"/>
          <w:lang w:bidi="fa-IR"/>
        </w:rPr>
        <w:t>.</w:t>
      </w:r>
    </w:p>
    <w:p w14:paraId="5FBD6AA4" w14:textId="1D1A38B0" w:rsidR="002C15FF" w:rsidRPr="00DC60C6" w:rsidRDefault="002C15FF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تکمیل فرم مربوط به اطلاعات فرابر و گزارش عملکرد کتابخانه.</w:t>
      </w:r>
    </w:p>
    <w:p w14:paraId="15A50C2A" w14:textId="4C44D0A4" w:rsidR="002C15FF" w:rsidRPr="00DC60C6" w:rsidRDefault="002C15FF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lastRenderedPageBreak/>
        <w:t>پیگیری نیروی جدید و آموزش و آشنایی با بخش های مختلف کتابخانه و نحوه عملکرد در رابطه با امور کتابخانه.</w:t>
      </w:r>
    </w:p>
    <w:p w14:paraId="64752F4F" w14:textId="72956E8E" w:rsidR="002C15FF" w:rsidRPr="00DC60C6" w:rsidRDefault="002C15FF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شرکت در کارگاه آموزشی تهیه اسنپ شات در محل کتابخانه مرکزی و اسناد.</w:t>
      </w:r>
    </w:p>
    <w:p w14:paraId="68E8DDBF" w14:textId="232C2AD5" w:rsidR="002C15FF" w:rsidRPr="00DC60C6" w:rsidRDefault="00F9141E" w:rsidP="002C15FF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پیگیری، سفارش و دریافت لوازم مورد نیاز کتابخانه از انبار دانشکده و پیگیری شارژ کارتریج پرینتر</w:t>
      </w:r>
    </w:p>
    <w:p w14:paraId="5D0BB2F3" w14:textId="68EC9275" w:rsidR="00F9141E" w:rsidRPr="00DC60C6" w:rsidRDefault="00F9141E" w:rsidP="00F9141E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انجام امور علم سنجی مربوط به پروفایل اعضای هیئت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علمی دانشکده.</w:t>
      </w:r>
    </w:p>
    <w:p w14:paraId="35832EBF" w14:textId="77777777" w:rsidR="00F774E9" w:rsidRPr="00DC60C6" w:rsidRDefault="00F9141E" w:rsidP="00F774E9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 xml:space="preserve"> پیگیری و دریافت شابکای جدید و ثبت آن در سایت کتابخانه.</w:t>
      </w:r>
    </w:p>
    <w:p w14:paraId="3BEB6E1D" w14:textId="6E653086" w:rsidR="00F9141E" w:rsidRPr="00DC60C6" w:rsidRDefault="00F774E9" w:rsidP="00F774E9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 xml:space="preserve"> تهیه </w:t>
      </w:r>
      <w:r w:rsidR="00AE6D49" w:rsidRPr="00DC60C6">
        <w:rPr>
          <w:rFonts w:cs="B Mitra" w:hint="cs"/>
          <w:sz w:val="28"/>
          <w:szCs w:val="28"/>
          <w:rtl/>
          <w:lang w:bidi="fa-IR"/>
        </w:rPr>
        <w:t>فایل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 xml:space="preserve"> </w:t>
      </w:r>
      <w:r w:rsidR="00AE6D49" w:rsidRPr="00DC60C6">
        <w:rPr>
          <w:rFonts w:cs="B Mitra" w:hint="cs"/>
          <w:sz w:val="28"/>
          <w:szCs w:val="28"/>
          <w:rtl/>
          <w:lang w:bidi="fa-IR"/>
        </w:rPr>
        <w:t xml:space="preserve">اظهارنامه و صورتجلسه دفاع 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 xml:space="preserve">پایان نامه های سه سال اخیر </w:t>
      </w:r>
      <w:r w:rsidR="00AE6D49" w:rsidRPr="00DC60C6">
        <w:rPr>
          <w:rFonts w:cs="B Mitra" w:hint="cs"/>
          <w:sz w:val="28"/>
          <w:szCs w:val="28"/>
          <w:rtl/>
          <w:lang w:bidi="fa-IR"/>
        </w:rPr>
        <w:t xml:space="preserve">که با راهنمایی 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>تعداد</w:t>
      </w:r>
      <w:r w:rsidR="00AE6D49" w:rsidRPr="00DC60C6">
        <w:rPr>
          <w:rFonts w:cs="B Mitra" w:hint="cs"/>
          <w:sz w:val="28"/>
          <w:szCs w:val="28"/>
          <w:rtl/>
          <w:lang w:bidi="fa-IR"/>
        </w:rPr>
        <w:t xml:space="preserve"> مشخصی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 xml:space="preserve"> از اعضای هیئت</w:t>
      </w:r>
      <w:r w:rsidR="00570806"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>علمی دانشکده</w:t>
      </w:r>
      <w:r w:rsidR="00AE6D49" w:rsidRPr="00DC60C6">
        <w:rPr>
          <w:rFonts w:cs="B Mitra" w:hint="cs"/>
          <w:sz w:val="28"/>
          <w:szCs w:val="28"/>
          <w:rtl/>
          <w:lang w:bidi="fa-IR"/>
        </w:rPr>
        <w:t xml:space="preserve"> متشر شده ان</w:t>
      </w:r>
      <w:r w:rsidRPr="00DC60C6">
        <w:rPr>
          <w:rFonts w:cs="B Mitra" w:hint="cs"/>
          <w:sz w:val="28"/>
          <w:szCs w:val="28"/>
          <w:rtl/>
          <w:lang w:bidi="fa-IR"/>
        </w:rPr>
        <w:t xml:space="preserve">د و ارسال آن 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>به</w:t>
      </w:r>
      <w:r w:rsidRPr="00DC60C6">
        <w:rPr>
          <w:rFonts w:cs="B Mitra" w:hint="cs"/>
          <w:sz w:val="28"/>
          <w:szCs w:val="28"/>
          <w:rtl/>
          <w:lang w:bidi="fa-IR"/>
        </w:rPr>
        <w:t xml:space="preserve"> ایمیل</w:t>
      </w:r>
      <w:r w:rsidR="00570806" w:rsidRPr="00DC60C6">
        <w:rPr>
          <w:rFonts w:cs="B Mitra" w:hint="cs"/>
          <w:sz w:val="28"/>
          <w:szCs w:val="28"/>
          <w:rtl/>
          <w:lang w:bidi="fa-IR"/>
        </w:rPr>
        <w:t xml:space="preserve"> مرکز تحقیقات و فناوری</w:t>
      </w:r>
      <w:r w:rsidRPr="00DC60C6">
        <w:rPr>
          <w:rFonts w:cs="B Mitra" w:hint="cs"/>
          <w:sz w:val="28"/>
          <w:szCs w:val="28"/>
          <w:rtl/>
          <w:lang w:bidi="fa-IR"/>
        </w:rPr>
        <w:t xml:space="preserve"> با هماهنگی رییس کتابخانه.</w:t>
      </w:r>
    </w:p>
    <w:p w14:paraId="05F13F69" w14:textId="6CB255BC" w:rsidR="00AE6D49" w:rsidRPr="00DC60C6" w:rsidRDefault="00F774E9" w:rsidP="00AE6D49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پایش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وب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سایت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درج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اخبار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 xml:space="preserve"> کارگاه های سال 1404.</w:t>
      </w:r>
    </w:p>
    <w:p w14:paraId="7DB6C375" w14:textId="0985F159" w:rsidR="00F774E9" w:rsidRPr="00DC60C6" w:rsidRDefault="00F774E9" w:rsidP="00F774E9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قرار دادن کتب فهرست نویسی شده و کتب برگشتی در مخزن کتابخانه بر اساس رده بندی.</w:t>
      </w:r>
    </w:p>
    <w:p w14:paraId="02AC91AD" w14:textId="2DF8333A" w:rsidR="007D7FD3" w:rsidRPr="00DC60C6" w:rsidRDefault="00F774E9" w:rsidP="00DC60C6">
      <w:pPr>
        <w:pStyle w:val="ListParagraph"/>
        <w:numPr>
          <w:ilvl w:val="0"/>
          <w:numId w:val="2"/>
        </w:numPr>
        <w:bidi/>
        <w:jc w:val="both"/>
        <w:rPr>
          <w:rFonts w:cs="B Mitra"/>
          <w:sz w:val="28"/>
          <w:szCs w:val="28"/>
          <w:rtl/>
          <w:lang w:bidi="fa-IR"/>
        </w:rPr>
      </w:pPr>
      <w:r w:rsidRPr="00DC60C6">
        <w:rPr>
          <w:rFonts w:cs="B Mitra" w:hint="cs"/>
          <w:sz w:val="28"/>
          <w:szCs w:val="28"/>
          <w:rtl/>
          <w:lang w:bidi="fa-IR"/>
        </w:rPr>
        <w:t>انجام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مکاتبات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اداری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با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کتابخانه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مرکزی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سایر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واحدهای</w:t>
      </w:r>
      <w:r w:rsidRPr="00DC60C6">
        <w:rPr>
          <w:rFonts w:cs="B Mitra"/>
          <w:sz w:val="28"/>
          <w:szCs w:val="28"/>
          <w:rtl/>
          <w:lang w:bidi="fa-IR"/>
        </w:rPr>
        <w:t xml:space="preserve"> </w:t>
      </w:r>
      <w:r w:rsidRPr="00DC60C6">
        <w:rPr>
          <w:rFonts w:cs="B Mitra" w:hint="cs"/>
          <w:sz w:val="28"/>
          <w:szCs w:val="28"/>
          <w:rtl/>
          <w:lang w:bidi="fa-IR"/>
        </w:rPr>
        <w:t>دانشگاه</w:t>
      </w:r>
      <w:r w:rsidRPr="00DC60C6">
        <w:rPr>
          <w:rFonts w:cs="B Mitra"/>
          <w:sz w:val="28"/>
          <w:szCs w:val="28"/>
          <w:rtl/>
          <w:lang w:bidi="fa-IR"/>
        </w:rPr>
        <w:t>.</w:t>
      </w:r>
    </w:p>
    <w:p w14:paraId="35E451EB" w14:textId="77777777" w:rsidR="00DC60C6" w:rsidRDefault="00DC60C6" w:rsidP="000935A9">
      <w:pPr>
        <w:bidi/>
        <w:rPr>
          <w:rFonts w:cs="B Mitra"/>
          <w:b/>
          <w:bCs/>
          <w:rtl/>
          <w:lang w:bidi="fa-IR"/>
        </w:rPr>
      </w:pPr>
    </w:p>
    <w:p w14:paraId="0985FF84" w14:textId="000AB592" w:rsidR="001B2D51" w:rsidRPr="007D7FD3" w:rsidRDefault="001B2D51" w:rsidP="00DC60C6">
      <w:pPr>
        <w:bidi/>
        <w:rPr>
          <w:rFonts w:cs="B Mitra"/>
          <w:b/>
          <w:bCs/>
          <w:lang w:bidi="fa-IR"/>
        </w:rPr>
      </w:pPr>
      <w:r w:rsidRPr="007D7FD3">
        <w:rPr>
          <w:rFonts w:cs="B Mitra" w:hint="cs"/>
          <w:b/>
          <w:bCs/>
          <w:rtl/>
          <w:lang w:bidi="fa-IR"/>
        </w:rPr>
        <w:t>بخش امانت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3"/>
        <w:gridCol w:w="1865"/>
        <w:gridCol w:w="1871"/>
        <w:gridCol w:w="1919"/>
        <w:gridCol w:w="1772"/>
      </w:tblGrid>
      <w:tr w:rsidR="000935A9" w14:paraId="11F5BD12" w14:textId="55B9D45B" w:rsidTr="007D7FD3">
        <w:tc>
          <w:tcPr>
            <w:tcW w:w="1923" w:type="dxa"/>
            <w:shd w:val="clear" w:color="auto" w:fill="F2CEED" w:themeFill="accent5" w:themeFillTint="33"/>
          </w:tcPr>
          <w:p w14:paraId="5DD2D9FF" w14:textId="1F1EAA78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سال/ماه (گزارش)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7D01F98E" w14:textId="0F6AF785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امانت</w:t>
            </w:r>
          </w:p>
        </w:tc>
        <w:tc>
          <w:tcPr>
            <w:tcW w:w="1871" w:type="dxa"/>
            <w:shd w:val="clear" w:color="auto" w:fill="F2CEED" w:themeFill="accent5" w:themeFillTint="33"/>
          </w:tcPr>
          <w:p w14:paraId="4FCFA855" w14:textId="384E07B3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تمدید</w:t>
            </w:r>
          </w:p>
        </w:tc>
        <w:tc>
          <w:tcPr>
            <w:tcW w:w="1919" w:type="dxa"/>
            <w:shd w:val="clear" w:color="auto" w:fill="F2CEED" w:themeFill="accent5" w:themeFillTint="33"/>
          </w:tcPr>
          <w:p w14:paraId="6C79A682" w14:textId="6F1AD937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بازگشتی</w:t>
            </w:r>
          </w:p>
        </w:tc>
        <w:tc>
          <w:tcPr>
            <w:tcW w:w="1772" w:type="dxa"/>
            <w:shd w:val="clear" w:color="auto" w:fill="F2CEED" w:themeFill="accent5" w:themeFillTint="33"/>
          </w:tcPr>
          <w:p w14:paraId="55147967" w14:textId="7A31D0A2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دارای دیرکرد</w:t>
            </w:r>
          </w:p>
        </w:tc>
      </w:tr>
      <w:tr w:rsidR="000935A9" w14:paraId="37F0C704" w14:textId="0D82562A" w:rsidTr="007D7FD3">
        <w:tc>
          <w:tcPr>
            <w:tcW w:w="1923" w:type="dxa"/>
            <w:shd w:val="clear" w:color="auto" w:fill="F2CEED" w:themeFill="accent5" w:themeFillTint="33"/>
          </w:tcPr>
          <w:p w14:paraId="1B630820" w14:textId="0D50AB84" w:rsidR="000935A9" w:rsidRPr="007D7FD3" w:rsidRDefault="000935A9" w:rsidP="000935A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6 ماه اول سال 1404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413B6A06" w14:textId="43DA1F43" w:rsidR="000935A9" w:rsidRDefault="000935A9" w:rsidP="000935A9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1438</w:t>
            </w:r>
          </w:p>
        </w:tc>
        <w:tc>
          <w:tcPr>
            <w:tcW w:w="1871" w:type="dxa"/>
            <w:shd w:val="clear" w:color="auto" w:fill="F2CEED" w:themeFill="accent5" w:themeFillTint="33"/>
          </w:tcPr>
          <w:p w14:paraId="1F5F3D13" w14:textId="18A16AB3" w:rsidR="000935A9" w:rsidRDefault="000935A9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1091</w:t>
            </w:r>
          </w:p>
        </w:tc>
        <w:tc>
          <w:tcPr>
            <w:tcW w:w="1919" w:type="dxa"/>
            <w:shd w:val="clear" w:color="auto" w:fill="F2CEED" w:themeFill="accent5" w:themeFillTint="33"/>
          </w:tcPr>
          <w:p w14:paraId="23B6D407" w14:textId="00628DDE" w:rsidR="000935A9" w:rsidRDefault="000935A9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2018</w:t>
            </w:r>
          </w:p>
        </w:tc>
        <w:tc>
          <w:tcPr>
            <w:tcW w:w="1772" w:type="dxa"/>
            <w:shd w:val="clear" w:color="auto" w:fill="F2CEED" w:themeFill="accent5" w:themeFillTint="33"/>
          </w:tcPr>
          <w:p w14:paraId="5C303264" w14:textId="5672D795" w:rsidR="000935A9" w:rsidRDefault="000935A9" w:rsidP="000935A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1158</w:t>
            </w:r>
          </w:p>
        </w:tc>
      </w:tr>
    </w:tbl>
    <w:p w14:paraId="32A222D5" w14:textId="77777777" w:rsidR="0035347C" w:rsidRDefault="0035347C" w:rsidP="0035347C">
      <w:pPr>
        <w:bidi/>
        <w:jc w:val="both"/>
        <w:rPr>
          <w:rFonts w:cs="B Mitra"/>
          <w:rtl/>
          <w:lang w:bidi="fa-IR"/>
        </w:rPr>
      </w:pPr>
    </w:p>
    <w:p w14:paraId="43B50AEF" w14:textId="79FAA4A3" w:rsidR="000935A9" w:rsidRPr="007D7FD3" w:rsidRDefault="000935A9" w:rsidP="000935A9">
      <w:pPr>
        <w:bidi/>
        <w:jc w:val="both"/>
        <w:rPr>
          <w:rFonts w:cs="B Mitra"/>
          <w:b/>
          <w:bCs/>
          <w:rtl/>
          <w:lang w:bidi="fa-IR"/>
        </w:rPr>
      </w:pPr>
      <w:r w:rsidRPr="007D7FD3">
        <w:rPr>
          <w:rFonts w:cs="B Mitra" w:hint="cs"/>
          <w:b/>
          <w:bCs/>
          <w:rtl/>
          <w:lang w:bidi="fa-IR"/>
        </w:rPr>
        <w:t>خدمات فنی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1843"/>
        <w:gridCol w:w="1844"/>
        <w:gridCol w:w="1844"/>
        <w:gridCol w:w="1844"/>
      </w:tblGrid>
      <w:tr w:rsidR="000E303F" w14:paraId="52371557" w14:textId="6EA35674" w:rsidTr="007D7FD3">
        <w:tc>
          <w:tcPr>
            <w:tcW w:w="1975" w:type="dxa"/>
            <w:shd w:val="clear" w:color="auto" w:fill="F2CEED" w:themeFill="accent5" w:themeFillTint="33"/>
          </w:tcPr>
          <w:p w14:paraId="09C6BAAA" w14:textId="2FF7C3C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/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گزارش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)</w:t>
            </w:r>
          </w:p>
        </w:tc>
        <w:tc>
          <w:tcPr>
            <w:tcW w:w="7375" w:type="dxa"/>
            <w:gridSpan w:val="4"/>
            <w:shd w:val="clear" w:color="auto" w:fill="F2CEED" w:themeFill="accent5" w:themeFillTint="33"/>
          </w:tcPr>
          <w:p w14:paraId="0B388752" w14:textId="20F5A1BF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ورود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اطلاعات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آماده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سازی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منابع</w:t>
            </w:r>
          </w:p>
        </w:tc>
      </w:tr>
      <w:tr w:rsidR="000E303F" w14:paraId="5331E396" w14:textId="12AC0CEA" w:rsidTr="007D7FD3">
        <w:tc>
          <w:tcPr>
            <w:tcW w:w="1975" w:type="dxa"/>
            <w:shd w:val="clear" w:color="auto" w:fill="F2CEED" w:themeFill="accent5" w:themeFillTint="33"/>
          </w:tcPr>
          <w:p w14:paraId="263A7A42" w14:textId="7B2F73A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2C70ECAD" w14:textId="42124A96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 فارسی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03347341" w14:textId="1512BAA5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فارسی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0E364641" w14:textId="5D588D9D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 لاتین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6D78225B" w14:textId="0FCE5F6C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لاتین</w:t>
            </w:r>
          </w:p>
        </w:tc>
      </w:tr>
      <w:tr w:rsidR="000E303F" w14:paraId="4F8119F9" w14:textId="77777777" w:rsidTr="007D7FD3">
        <w:tc>
          <w:tcPr>
            <w:tcW w:w="1975" w:type="dxa"/>
            <w:shd w:val="clear" w:color="auto" w:fill="F2CEED" w:themeFill="accent5" w:themeFillTint="33"/>
          </w:tcPr>
          <w:p w14:paraId="02B973C1" w14:textId="3B9DEA59" w:rsidR="000E303F" w:rsidRPr="007D7FD3" w:rsidRDefault="000E303F" w:rsidP="000E303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6 ماه اول سال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1F9A5309" w14:textId="511C77AA" w:rsidR="000E303F" w:rsidRDefault="000E303F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32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7E704248" w14:textId="266AE02D" w:rsidR="000E303F" w:rsidRDefault="000E303F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56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33ABB5F9" w14:textId="6D26E42E" w:rsidR="000E303F" w:rsidRDefault="000E303F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5D70E7FF" w14:textId="080C9DA5" w:rsidR="000E303F" w:rsidRDefault="000E303F" w:rsidP="000E303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DC60C6" w14:paraId="57D9C68E" w14:textId="77777777" w:rsidTr="00DC60C6">
        <w:trPr>
          <w:trHeight w:val="475"/>
        </w:trPr>
        <w:tc>
          <w:tcPr>
            <w:tcW w:w="1975" w:type="dxa"/>
            <w:shd w:val="clear" w:color="auto" w:fill="F2CEED" w:themeFill="accent5" w:themeFillTint="33"/>
          </w:tcPr>
          <w:p w14:paraId="7F6D3ADE" w14:textId="18AF6BCF" w:rsidR="00DC60C6" w:rsidRPr="00DC60C6" w:rsidRDefault="00DC60C6" w:rsidP="00DC60C6">
            <w:pPr>
              <w:bidi/>
              <w:jc w:val="center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کل</w:t>
            </w:r>
            <w:r w:rsidRPr="00DC60C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منابع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C60C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کتابخانه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1C784C37" w14:textId="56AB48CD" w:rsidR="00DC60C6" w:rsidRDefault="00DC60C6" w:rsidP="000E303F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2614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4E108D4E" w14:textId="1118D0DA" w:rsidR="00DC60C6" w:rsidRDefault="00DC60C6" w:rsidP="000E303F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7786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6C09D36F" w14:textId="421B206C" w:rsidR="00DC60C6" w:rsidRDefault="00DC60C6" w:rsidP="000E303F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1199</w:t>
            </w:r>
          </w:p>
        </w:tc>
        <w:tc>
          <w:tcPr>
            <w:tcW w:w="1844" w:type="dxa"/>
            <w:shd w:val="clear" w:color="auto" w:fill="F2CEED" w:themeFill="accent5" w:themeFillTint="33"/>
          </w:tcPr>
          <w:p w14:paraId="50012AF5" w14:textId="712A9B4B" w:rsidR="00DC60C6" w:rsidRDefault="00DC60C6" w:rsidP="000E303F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1807</w:t>
            </w:r>
          </w:p>
        </w:tc>
      </w:tr>
    </w:tbl>
    <w:p w14:paraId="332F72B4" w14:textId="77777777" w:rsidR="000935A9" w:rsidRDefault="000935A9" w:rsidP="000935A9">
      <w:pPr>
        <w:bidi/>
        <w:jc w:val="both"/>
        <w:rPr>
          <w:rFonts w:cs="B Mitra"/>
          <w:rtl/>
          <w:lang w:bidi="fa-IR"/>
        </w:rPr>
      </w:pPr>
    </w:p>
    <w:p w14:paraId="6499FD49" w14:textId="516A681C" w:rsidR="007D7FD3" w:rsidRPr="007D7FD3" w:rsidRDefault="007D7FD3" w:rsidP="007D7FD3">
      <w:pPr>
        <w:bidi/>
        <w:rPr>
          <w:rFonts w:cs="B Mitra"/>
          <w:b/>
          <w:bCs/>
          <w:rtl/>
          <w:lang w:bidi="fa-IR"/>
        </w:rPr>
      </w:pPr>
      <w:r w:rsidRPr="007D7FD3">
        <w:rPr>
          <w:rFonts w:cs="B Mitra" w:hint="cs"/>
          <w:b/>
          <w:bCs/>
          <w:rtl/>
          <w:lang w:bidi="fa-IR"/>
        </w:rPr>
        <w:t>بخش سفارشات</w:t>
      </w:r>
    </w:p>
    <w:tbl>
      <w:tblPr>
        <w:tblStyle w:val="TableGrid"/>
        <w:bidiVisual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1586"/>
        <w:gridCol w:w="2354"/>
        <w:gridCol w:w="1838"/>
        <w:gridCol w:w="1786"/>
        <w:gridCol w:w="1786"/>
      </w:tblGrid>
      <w:tr w:rsidR="007D7FD3" w14:paraId="4ADFB30A" w14:textId="508619A6" w:rsidTr="007D7FD3">
        <w:tc>
          <w:tcPr>
            <w:tcW w:w="1586" w:type="dxa"/>
            <w:shd w:val="clear" w:color="auto" w:fill="F2CEED" w:themeFill="accent5" w:themeFillTint="33"/>
          </w:tcPr>
          <w:p w14:paraId="3DD60982" w14:textId="2E9B03CE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/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گزارش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>)</w:t>
            </w:r>
          </w:p>
        </w:tc>
        <w:tc>
          <w:tcPr>
            <w:tcW w:w="7764" w:type="dxa"/>
            <w:gridSpan w:val="4"/>
            <w:shd w:val="clear" w:color="auto" w:fill="F2CEED" w:themeFill="accent5" w:themeFillTint="33"/>
          </w:tcPr>
          <w:p w14:paraId="4392D699" w14:textId="775607B7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خرید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از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نمایشگاه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بین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المللی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کتاب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تهران</w:t>
            </w:r>
          </w:p>
        </w:tc>
      </w:tr>
      <w:tr w:rsidR="007D7FD3" w14:paraId="0BAD8DF7" w14:textId="733F9348" w:rsidTr="007D7FD3">
        <w:tc>
          <w:tcPr>
            <w:tcW w:w="1586" w:type="dxa"/>
            <w:shd w:val="clear" w:color="auto" w:fill="F2CEED" w:themeFill="accent5" w:themeFillTint="33"/>
          </w:tcPr>
          <w:p w14:paraId="02E45AEE" w14:textId="2623E1E1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2354" w:type="dxa"/>
            <w:shd w:val="clear" w:color="auto" w:fill="F2CEED" w:themeFill="accent5" w:themeFillTint="33"/>
          </w:tcPr>
          <w:p w14:paraId="0D811D34" w14:textId="662D768F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 فارسی</w:t>
            </w:r>
          </w:p>
        </w:tc>
        <w:tc>
          <w:tcPr>
            <w:tcW w:w="1838" w:type="dxa"/>
            <w:shd w:val="clear" w:color="auto" w:fill="F2CEED" w:themeFill="accent5" w:themeFillTint="33"/>
          </w:tcPr>
          <w:p w14:paraId="2D4A04F9" w14:textId="7DF416EB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فارسی</w:t>
            </w:r>
          </w:p>
        </w:tc>
        <w:tc>
          <w:tcPr>
            <w:tcW w:w="1786" w:type="dxa"/>
            <w:shd w:val="clear" w:color="auto" w:fill="F2CEED" w:themeFill="accent5" w:themeFillTint="33"/>
          </w:tcPr>
          <w:p w14:paraId="783A5737" w14:textId="13F7D864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لاتین</w:t>
            </w:r>
          </w:p>
        </w:tc>
        <w:tc>
          <w:tcPr>
            <w:tcW w:w="1786" w:type="dxa"/>
            <w:shd w:val="clear" w:color="auto" w:fill="F2CEED" w:themeFill="accent5" w:themeFillTint="33"/>
          </w:tcPr>
          <w:p w14:paraId="690219FB" w14:textId="1573201F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نسخه لاتین</w:t>
            </w:r>
          </w:p>
        </w:tc>
      </w:tr>
      <w:tr w:rsidR="007D7FD3" w14:paraId="792FB16F" w14:textId="10AB9086" w:rsidTr="007D7FD3">
        <w:tc>
          <w:tcPr>
            <w:tcW w:w="1586" w:type="dxa"/>
            <w:shd w:val="clear" w:color="auto" w:fill="F2CEED" w:themeFill="accent5" w:themeFillTint="33"/>
          </w:tcPr>
          <w:p w14:paraId="3288AAF2" w14:textId="319772D0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6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ماه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اول</w:t>
            </w:r>
            <w:r w:rsidRPr="007D7FD3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D7FD3">
              <w:rPr>
                <w:rFonts w:cs="B Mitra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2354" w:type="dxa"/>
            <w:shd w:val="clear" w:color="auto" w:fill="F2CEED" w:themeFill="accent5" w:themeFillTint="33"/>
          </w:tcPr>
          <w:p w14:paraId="4012DC4F" w14:textId="39989BB0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1838" w:type="dxa"/>
            <w:shd w:val="clear" w:color="auto" w:fill="F2CEED" w:themeFill="accent5" w:themeFillTint="33"/>
          </w:tcPr>
          <w:p w14:paraId="2E9A86BC" w14:textId="4FFC302D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55</w:t>
            </w:r>
          </w:p>
        </w:tc>
        <w:tc>
          <w:tcPr>
            <w:tcW w:w="1786" w:type="dxa"/>
            <w:shd w:val="clear" w:color="auto" w:fill="F2CEED" w:themeFill="accent5" w:themeFillTint="33"/>
          </w:tcPr>
          <w:p w14:paraId="78D23FC9" w14:textId="18D10ABD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86" w:type="dxa"/>
            <w:shd w:val="clear" w:color="auto" w:fill="F2CEED" w:themeFill="accent5" w:themeFillTint="33"/>
          </w:tcPr>
          <w:p w14:paraId="20D40C18" w14:textId="2695A6B7" w:rsidR="007D7FD3" w:rsidRPr="007D7FD3" w:rsidRDefault="007D7FD3" w:rsidP="007D7FD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D7FD3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239BC08A" w14:textId="77777777" w:rsidR="005C1807" w:rsidRPr="001B2D51" w:rsidRDefault="005C1807" w:rsidP="005C1807">
      <w:pPr>
        <w:bidi/>
        <w:jc w:val="both"/>
        <w:rPr>
          <w:rFonts w:cs="B Mitra"/>
          <w:lang w:bidi="fa-IR"/>
        </w:rPr>
      </w:pPr>
    </w:p>
    <w:sectPr w:rsidR="005C1807" w:rsidRPr="001B2D51" w:rsidSect="002D0D67">
      <w:pgSz w:w="12240" w:h="15840"/>
      <w:pgMar w:top="1440" w:right="1440" w:bottom="1440" w:left="1440" w:header="708" w:footer="708" w:gutter="0"/>
      <w:pgBorders w:offsetFrom="page">
        <w:top w:val="thinThickThinSmallGap" w:sz="24" w:space="24" w:color="FF66CC"/>
        <w:left w:val="thinThickThinSmallGap" w:sz="24" w:space="24" w:color="FF66CC"/>
        <w:bottom w:val="thinThickThinSmallGap" w:sz="24" w:space="24" w:color="FF66CC"/>
        <w:right w:val="thinThickThinSmallGap" w:sz="24" w:space="24" w:color="FF66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42127"/>
    <w:multiLevelType w:val="hybridMultilevel"/>
    <w:tmpl w:val="C8C605DC"/>
    <w:lvl w:ilvl="0" w:tplc="76307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6C94"/>
    <w:multiLevelType w:val="hybridMultilevel"/>
    <w:tmpl w:val="F4EE17D8"/>
    <w:lvl w:ilvl="0" w:tplc="D5C0E4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96096776">
    <w:abstractNumId w:val="0"/>
  </w:num>
  <w:num w:numId="2" w16cid:durableId="87099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67"/>
    <w:rsid w:val="000935A9"/>
    <w:rsid w:val="000E303F"/>
    <w:rsid w:val="001B2D51"/>
    <w:rsid w:val="00261650"/>
    <w:rsid w:val="00263EF5"/>
    <w:rsid w:val="002C15FF"/>
    <w:rsid w:val="002D0D67"/>
    <w:rsid w:val="0035347C"/>
    <w:rsid w:val="00570806"/>
    <w:rsid w:val="005A42BE"/>
    <w:rsid w:val="005C1807"/>
    <w:rsid w:val="0067098F"/>
    <w:rsid w:val="007D7FD3"/>
    <w:rsid w:val="00AE6D49"/>
    <w:rsid w:val="00DC60C6"/>
    <w:rsid w:val="00E10076"/>
    <w:rsid w:val="00E737E5"/>
    <w:rsid w:val="00EE3642"/>
    <w:rsid w:val="00F774E9"/>
    <w:rsid w:val="00F9141E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4F0F72"/>
  <w15:chartTrackingRefBased/>
  <w15:docId w15:val="{7CC1B241-4CFF-45B6-8B7E-EB558F4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D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5347-89D0-4B24-AF32-1877A90B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2025-09-23T09:21:00Z</dcterms:created>
  <dcterms:modified xsi:type="dcterms:W3CDTF">2025-09-23T09:21:00Z</dcterms:modified>
</cp:coreProperties>
</file>